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4C1D" w14:textId="77777777" w:rsidR="00111A26" w:rsidRDefault="002F1873" w:rsidP="002F1873">
      <w:pPr>
        <w:jc w:val="center"/>
        <w:rPr>
          <w:b/>
          <w:bCs/>
        </w:rPr>
      </w:pPr>
      <w:r w:rsidRPr="002F1873">
        <w:rPr>
          <w:b/>
          <w:bCs/>
        </w:rPr>
        <w:t xml:space="preserve">KLAUZULA INFORMACYJNA O PRZETWARZANIU DANYCH W RAMACH PROJEKTU </w:t>
      </w:r>
    </w:p>
    <w:p w14:paraId="4062D02C" w14:textId="77777777" w:rsidR="002F1873" w:rsidRPr="002F1873" w:rsidRDefault="002F1873" w:rsidP="002F1873">
      <w:pPr>
        <w:jc w:val="center"/>
        <w:rPr>
          <w:b/>
          <w:bCs/>
        </w:rPr>
      </w:pPr>
      <w:r w:rsidRPr="002F1873">
        <w:rPr>
          <w:b/>
          <w:bCs/>
        </w:rPr>
        <w:t>"CZYSTE POWIETRZE"</w:t>
      </w:r>
    </w:p>
    <w:p w14:paraId="29D90772" w14:textId="77777777" w:rsidR="002F1873" w:rsidRPr="002F1873" w:rsidRDefault="002F1873" w:rsidP="002F1873">
      <w:pPr>
        <w:jc w:val="both"/>
      </w:pPr>
      <w:r w:rsidRPr="002F1873">
        <w:t>Zgodnie z art. 13 ust. 1 i ust. 2 Rozporządzenia Parlamentu Europejskiego i Rady (UE) 2016/679 z dnia 27 kwietnia 2016 r. w sprawie ochrony osób fizycznych w związku z przetwarzaniem danych osobowych i w sprawie swobodnego przepływu takich danych informujemy, że:</w:t>
      </w:r>
    </w:p>
    <w:p w14:paraId="05FF63A1" w14:textId="77777777" w:rsidR="00624157" w:rsidRDefault="00624157" w:rsidP="00624157">
      <w:pPr>
        <w:numPr>
          <w:ilvl w:val="0"/>
          <w:numId w:val="2"/>
        </w:numPr>
        <w:tabs>
          <w:tab w:val="clear" w:pos="720"/>
        </w:tabs>
        <w:spacing w:after="0"/>
        <w:ind w:left="426" w:hanging="426"/>
        <w:jc w:val="both"/>
      </w:pPr>
      <w:r>
        <w:t>Administratorem Pana/Pani danych osobowych jest Urząd Gminy Krzykosy ul. Główna 37, 63-024 Krzykosy, email: krzykosy@wokiss.pl, tel. (+48 61) 28 51 514, reprezentowany przez Wójta.</w:t>
      </w:r>
    </w:p>
    <w:p w14:paraId="319DC858" w14:textId="77777777" w:rsidR="00624157" w:rsidRDefault="00624157" w:rsidP="00624157">
      <w:pPr>
        <w:numPr>
          <w:ilvl w:val="0"/>
          <w:numId w:val="2"/>
        </w:numPr>
        <w:tabs>
          <w:tab w:val="clear" w:pos="720"/>
        </w:tabs>
        <w:spacing w:after="0"/>
        <w:ind w:left="426" w:hanging="426"/>
        <w:jc w:val="both"/>
      </w:pPr>
      <w:r>
        <w:t>W sprawach związanych z przetwarzaniem danych osobowych można się skontaktować z Inspektorem Ochrony Danych Osobowych za pośrednictwem email: odo24@wp.pl lub pocztą tradycyjną, na adres wskazany w pkt.1 z dopiskiem „ochrona danych.”</w:t>
      </w:r>
    </w:p>
    <w:p w14:paraId="0D1B9BEF" w14:textId="77777777" w:rsidR="00111A26" w:rsidRDefault="00D044DD" w:rsidP="00D044DD">
      <w:pPr>
        <w:numPr>
          <w:ilvl w:val="0"/>
          <w:numId w:val="2"/>
        </w:numPr>
        <w:tabs>
          <w:tab w:val="clear" w:pos="720"/>
          <w:tab w:val="num" w:pos="426"/>
        </w:tabs>
        <w:spacing w:after="0"/>
        <w:ind w:left="426" w:hanging="426"/>
        <w:jc w:val="both"/>
      </w:pPr>
      <w:r>
        <w:t>Przetwarzanie Pani/Pana danych osobowych</w:t>
      </w:r>
      <w:r w:rsidR="00111A26" w:rsidRPr="00111A26">
        <w:t xml:space="preserve"> </w:t>
      </w:r>
      <w:r w:rsidRPr="00D044DD">
        <w:t xml:space="preserve">jest niezbędne do wypełnienia obowiązku prawnego ciążącego na administratorze (art. 6 ust. 1 lit. c RODO) w związku </w:t>
      </w:r>
      <w:r>
        <w:t xml:space="preserve">art. 411 ust. 10g-10s ustawy Prawo ochrony środowiska oraz Rozporządzeniem Ministra Klimatu z dnia 2.10.2020 w sprawie określenia wzoru żądania wydania zaświadczenia o wysokości przeciętnego miesięcznego dochodu przypadającego na jednego członka gospodarstwa domowego osoby fizycznej oraz wzoru tego zaświadczenia. </w:t>
      </w:r>
    </w:p>
    <w:p w14:paraId="7739C9A2" w14:textId="77777777" w:rsidR="002F1873" w:rsidRDefault="002F1873" w:rsidP="002F1873">
      <w:pPr>
        <w:numPr>
          <w:ilvl w:val="0"/>
          <w:numId w:val="2"/>
        </w:numPr>
        <w:tabs>
          <w:tab w:val="clear" w:pos="720"/>
          <w:tab w:val="num" w:pos="426"/>
        </w:tabs>
        <w:spacing w:after="0"/>
        <w:ind w:left="425" w:hanging="425"/>
        <w:jc w:val="both"/>
      </w:pPr>
      <w:r>
        <w:t>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EF93353" w14:textId="77777777" w:rsidR="005C3A10" w:rsidRDefault="00111A26" w:rsidP="002F1873">
      <w:pPr>
        <w:numPr>
          <w:ilvl w:val="0"/>
          <w:numId w:val="2"/>
        </w:numPr>
        <w:tabs>
          <w:tab w:val="clear" w:pos="720"/>
          <w:tab w:val="num" w:pos="426"/>
        </w:tabs>
        <w:spacing w:after="0"/>
        <w:ind w:left="425" w:hanging="425"/>
        <w:jc w:val="both"/>
      </w:pPr>
      <w:r w:rsidRPr="00111A26">
        <w:t>Posiada Pani/Pan prawo dostępu do treści swoich danych oraz prawo ich sprostowania, usunięcia, ograniczenia przetwarzania, prawo do przenoszenia dany</w:t>
      </w:r>
      <w:r w:rsidR="005C3A10">
        <w:t>ch, prawo wniesienia sprzeciwu.</w:t>
      </w:r>
    </w:p>
    <w:p w14:paraId="3932F183" w14:textId="77777777" w:rsidR="002F1873" w:rsidRDefault="00111A26" w:rsidP="002F1873">
      <w:pPr>
        <w:numPr>
          <w:ilvl w:val="0"/>
          <w:numId w:val="2"/>
        </w:numPr>
        <w:tabs>
          <w:tab w:val="clear" w:pos="720"/>
          <w:tab w:val="num" w:pos="426"/>
        </w:tabs>
        <w:spacing w:after="0"/>
        <w:ind w:left="425" w:hanging="425"/>
        <w:jc w:val="both"/>
      </w:pPr>
      <w:r>
        <w:t>Posiada</w:t>
      </w:r>
      <w:r w:rsidR="002F1873">
        <w:t xml:space="preserve"> Pani/Pan prawo wniesienia skargi do organu nadzorczego, którym jest Prezes Urzędu Ochrony Danych Osobowych, gdy uzna Pani/Pan, iż przetwarzanie danych osobowych Pani/Pana dotyczących narusza przepisy RODO.</w:t>
      </w:r>
    </w:p>
    <w:p w14:paraId="7267F9E4" w14:textId="77777777" w:rsidR="002F1873" w:rsidRDefault="002F1873" w:rsidP="002F1873">
      <w:pPr>
        <w:numPr>
          <w:ilvl w:val="0"/>
          <w:numId w:val="2"/>
        </w:numPr>
        <w:tabs>
          <w:tab w:val="clear" w:pos="720"/>
          <w:tab w:val="num" w:pos="426"/>
        </w:tabs>
        <w:spacing w:after="0"/>
        <w:ind w:left="425" w:hanging="425"/>
        <w:jc w:val="both"/>
      </w:pPr>
      <w:r>
        <w:t>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w:t>
      </w:r>
    </w:p>
    <w:p w14:paraId="19EA8EBA" w14:textId="77777777" w:rsidR="00111A26" w:rsidRDefault="00111A26" w:rsidP="005C3A10">
      <w:pPr>
        <w:numPr>
          <w:ilvl w:val="0"/>
          <w:numId w:val="2"/>
        </w:numPr>
        <w:tabs>
          <w:tab w:val="clear" w:pos="720"/>
          <w:tab w:val="num" w:pos="426"/>
        </w:tabs>
        <w:spacing w:after="0"/>
        <w:ind w:left="426" w:hanging="426"/>
        <w:jc w:val="both"/>
      </w:pPr>
      <w:r w:rsidRPr="00111A26">
        <w:t xml:space="preserve">Podanie przez Pana/Panią danych osobowych jest dobrowolne, ale niezbędne w celu realizacji zadań związanych </w:t>
      </w:r>
      <w:r w:rsidR="005C3A10">
        <w:t>z wydaniem</w:t>
      </w:r>
      <w:r w:rsidR="005C3A10" w:rsidRPr="005C3A10">
        <w:t xml:space="preserve"> zaświadczenia o wysokości przeciętnego miesięcznego dochodu</w:t>
      </w:r>
      <w:r w:rsidR="005C3A10">
        <w:t>, o którym mowa w projekcie „Czyste Powietrze.”</w:t>
      </w:r>
    </w:p>
    <w:p w14:paraId="56722274" w14:textId="77777777" w:rsidR="00111A26" w:rsidRDefault="002F1873" w:rsidP="00111A26">
      <w:pPr>
        <w:numPr>
          <w:ilvl w:val="0"/>
          <w:numId w:val="2"/>
        </w:numPr>
        <w:tabs>
          <w:tab w:val="clear" w:pos="720"/>
          <w:tab w:val="num" w:pos="426"/>
        </w:tabs>
        <w:spacing w:after="0"/>
        <w:ind w:left="425" w:hanging="425"/>
        <w:jc w:val="both"/>
      </w:pPr>
      <w:r>
        <w:t>Pani/Pana dane nie będą poddane zautomatyzowanemu podejmowaniu decyzji.</w:t>
      </w:r>
    </w:p>
    <w:p w14:paraId="73A08E69" w14:textId="77777777" w:rsidR="00111A26" w:rsidRDefault="002F1873" w:rsidP="00111A26">
      <w:pPr>
        <w:numPr>
          <w:ilvl w:val="0"/>
          <w:numId w:val="2"/>
        </w:numPr>
        <w:tabs>
          <w:tab w:val="clear" w:pos="720"/>
          <w:tab w:val="num" w:pos="426"/>
        </w:tabs>
        <w:spacing w:after="0"/>
        <w:ind w:left="425" w:hanging="425"/>
        <w:jc w:val="both"/>
      </w:pPr>
      <w:r>
        <w:t>Pani/Pana dane nie będą przekazane odbiorcom w państwach znajdujących się poza Unią Europejską i Europejskim Obszarem</w:t>
      </w:r>
      <w:r w:rsidR="00111A26">
        <w:t xml:space="preserve"> </w:t>
      </w:r>
      <w:r>
        <w:t>Gospodarczym lub do organizacji międzynarodowej.</w:t>
      </w:r>
    </w:p>
    <w:p w14:paraId="71843CEA" w14:textId="77777777" w:rsidR="00111A26" w:rsidRDefault="00111A26" w:rsidP="00111A26">
      <w:pPr>
        <w:spacing w:after="0"/>
        <w:ind w:left="425"/>
        <w:jc w:val="both"/>
      </w:pPr>
    </w:p>
    <w:p w14:paraId="7921D710" w14:textId="7D24C638" w:rsidR="00111A26" w:rsidRDefault="00111A26" w:rsidP="00111A26">
      <w:pPr>
        <w:spacing w:after="0"/>
        <w:ind w:left="425"/>
        <w:jc w:val="both"/>
      </w:pPr>
    </w:p>
    <w:p w14:paraId="06D5527A" w14:textId="40C9B6D0" w:rsidR="00BC7BA8" w:rsidRDefault="00BC7BA8" w:rsidP="00111A26">
      <w:pPr>
        <w:spacing w:after="0"/>
        <w:ind w:left="425"/>
        <w:jc w:val="both"/>
      </w:pPr>
    </w:p>
    <w:p w14:paraId="15770EA6" w14:textId="1379BBEB" w:rsidR="00BC7BA8" w:rsidRDefault="00BC7BA8" w:rsidP="00111A26">
      <w:pPr>
        <w:spacing w:after="0"/>
        <w:ind w:left="425"/>
        <w:jc w:val="both"/>
      </w:pPr>
    </w:p>
    <w:p w14:paraId="387B0F2F" w14:textId="1E2D4EA5" w:rsidR="00111A26" w:rsidRDefault="00BC7BA8" w:rsidP="00BC7BA8">
      <w:pPr>
        <w:spacing w:after="0"/>
        <w:ind w:left="4248" w:firstLine="708"/>
        <w:jc w:val="both"/>
      </w:pPr>
      <w:r>
        <w:t>………………………………………………</w:t>
      </w:r>
    </w:p>
    <w:p w14:paraId="640256CA" w14:textId="65C9789B" w:rsidR="00111A26" w:rsidRPr="005C3A10" w:rsidRDefault="00BC7BA8" w:rsidP="005C3A10">
      <w:pPr>
        <w:tabs>
          <w:tab w:val="left" w:pos="3036"/>
        </w:tabs>
      </w:pPr>
      <w:r>
        <w:tab/>
      </w:r>
      <w:r>
        <w:tab/>
      </w:r>
      <w:r>
        <w:tab/>
      </w:r>
      <w:r>
        <w:tab/>
      </w:r>
      <w:r>
        <w:tab/>
        <w:t>(Data i podpis)</w:t>
      </w:r>
    </w:p>
    <w:sectPr w:rsidR="00111A26" w:rsidRPr="005C3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46B0"/>
    <w:multiLevelType w:val="multilevel"/>
    <w:tmpl w:val="248E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8415D"/>
    <w:multiLevelType w:val="multilevel"/>
    <w:tmpl w:val="A198D0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73"/>
    <w:rsid w:val="00025C47"/>
    <w:rsid w:val="00111A26"/>
    <w:rsid w:val="002F1873"/>
    <w:rsid w:val="00361802"/>
    <w:rsid w:val="005C3A10"/>
    <w:rsid w:val="00624157"/>
    <w:rsid w:val="00814693"/>
    <w:rsid w:val="009620E5"/>
    <w:rsid w:val="00A6526C"/>
    <w:rsid w:val="00BC7BA8"/>
    <w:rsid w:val="00D044DD"/>
    <w:rsid w:val="00FA6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13D"/>
  <w15:docId w15:val="{BBDCF1E0-4E87-405D-B6D2-887FCBB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1873"/>
    <w:rPr>
      <w:color w:val="0000FF" w:themeColor="hyperlink"/>
      <w:u w:val="single"/>
    </w:rPr>
  </w:style>
  <w:style w:type="paragraph" w:styleId="NormalnyWeb">
    <w:name w:val="Normal (Web)"/>
    <w:basedOn w:val="Normalny"/>
    <w:uiPriority w:val="99"/>
    <w:semiHidden/>
    <w:unhideWhenUsed/>
    <w:rsid w:val="002F18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442">
      <w:bodyDiv w:val="1"/>
      <w:marLeft w:val="0"/>
      <w:marRight w:val="0"/>
      <w:marTop w:val="0"/>
      <w:marBottom w:val="0"/>
      <w:divBdr>
        <w:top w:val="none" w:sz="0" w:space="0" w:color="auto"/>
        <w:left w:val="none" w:sz="0" w:space="0" w:color="auto"/>
        <w:bottom w:val="none" w:sz="0" w:space="0" w:color="auto"/>
        <w:right w:val="none" w:sz="0" w:space="0" w:color="auto"/>
      </w:divBdr>
    </w:div>
    <w:div w:id="1627276952">
      <w:bodyDiv w:val="1"/>
      <w:marLeft w:val="0"/>
      <w:marRight w:val="0"/>
      <w:marTop w:val="0"/>
      <w:marBottom w:val="0"/>
      <w:divBdr>
        <w:top w:val="none" w:sz="0" w:space="0" w:color="auto"/>
        <w:left w:val="none" w:sz="0" w:space="0" w:color="auto"/>
        <w:bottom w:val="none" w:sz="0" w:space="0" w:color="auto"/>
        <w:right w:val="none" w:sz="0" w:space="0" w:color="auto"/>
      </w:divBdr>
      <w:divsChild>
        <w:div w:id="2068531830">
          <w:marLeft w:val="0"/>
          <w:marRight w:val="0"/>
          <w:marTop w:val="0"/>
          <w:marBottom w:val="0"/>
          <w:divBdr>
            <w:top w:val="none" w:sz="0" w:space="0" w:color="auto"/>
            <w:left w:val="none" w:sz="0" w:space="0" w:color="auto"/>
            <w:bottom w:val="none" w:sz="0" w:space="0" w:color="auto"/>
            <w:right w:val="none" w:sz="0" w:space="0" w:color="auto"/>
          </w:divBdr>
        </w:div>
        <w:div w:id="381440465">
          <w:marLeft w:val="0"/>
          <w:marRight w:val="0"/>
          <w:marTop w:val="0"/>
          <w:marBottom w:val="0"/>
          <w:divBdr>
            <w:top w:val="none" w:sz="0" w:space="0" w:color="auto"/>
            <w:left w:val="none" w:sz="0" w:space="0" w:color="auto"/>
            <w:bottom w:val="none" w:sz="0" w:space="0" w:color="auto"/>
            <w:right w:val="none" w:sz="0" w:space="0" w:color="auto"/>
          </w:divBdr>
          <w:divsChild>
            <w:div w:id="397172493">
              <w:marLeft w:val="0"/>
              <w:marRight w:val="0"/>
              <w:marTop w:val="0"/>
              <w:marBottom w:val="0"/>
              <w:divBdr>
                <w:top w:val="none" w:sz="0" w:space="0" w:color="auto"/>
                <w:left w:val="none" w:sz="0" w:space="0" w:color="auto"/>
                <w:bottom w:val="none" w:sz="0" w:space="0" w:color="auto"/>
                <w:right w:val="none" w:sz="0" w:space="0" w:color="auto"/>
              </w:divBdr>
              <w:divsChild>
                <w:div w:id="11882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2524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Kujawski</dc:creator>
  <cp:lastModifiedBy>Urząd Gminy</cp:lastModifiedBy>
  <cp:revision>4</cp:revision>
  <cp:lastPrinted>2021-10-15T10:45:00Z</cp:lastPrinted>
  <dcterms:created xsi:type="dcterms:W3CDTF">2021-02-25T06:19:00Z</dcterms:created>
  <dcterms:modified xsi:type="dcterms:W3CDTF">2021-10-15T10:45:00Z</dcterms:modified>
</cp:coreProperties>
</file>